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71" w:type="dxa"/>
        <w:tblInd w:w="4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1"/>
      </w:tblGrid>
      <w:tr w:rsidR="00F96E49" w14:paraId="468FE577" w14:textId="77777777" w:rsidTr="00F96E49">
        <w:trPr>
          <w:trHeight w:val="1855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14:paraId="0781010D" w14:textId="31A4A316" w:rsidR="00F96E49" w:rsidRDefault="00F96E49" w:rsidP="00F9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74BC5BBE" w14:textId="0888A6DF" w:rsidR="00F96E49" w:rsidRDefault="00F96E49" w:rsidP="00F9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Президиума СПОКАд</w:t>
            </w:r>
          </w:p>
          <w:p w14:paraId="45716EF5" w14:textId="1617372B" w:rsidR="00F96E49" w:rsidRDefault="00DC79F4" w:rsidP="00F9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октября 2024 года</w:t>
            </w:r>
          </w:p>
          <w:p w14:paraId="5E6E3FBC" w14:textId="6E7B8D6F" w:rsidR="00F96E49" w:rsidRPr="00F96E49" w:rsidRDefault="00F96E49" w:rsidP="00F9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C79F4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</w:tbl>
    <w:p w14:paraId="35A49C9F" w14:textId="77777777" w:rsidR="00A425B1" w:rsidRDefault="00A425B1" w:rsidP="00F96E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5CD23C" w14:textId="7AC012F8" w:rsidR="003C1212" w:rsidRPr="00A425B1" w:rsidRDefault="00F96E49" w:rsidP="00F96E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5B1">
        <w:rPr>
          <w:rFonts w:ascii="Times New Roman" w:hAnsi="Times New Roman" w:cs="Times New Roman"/>
          <w:b/>
          <w:bCs/>
          <w:sz w:val="28"/>
          <w:szCs w:val="28"/>
        </w:rPr>
        <w:t>Положение о руководителе структурного подразделения СПОКАд</w:t>
      </w:r>
    </w:p>
    <w:p w14:paraId="024DC7A8" w14:textId="7DD4AB4F" w:rsidR="00F96E49" w:rsidRPr="006C3BAC" w:rsidRDefault="00F96E49" w:rsidP="00F96E4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14:paraId="620EAED3" w14:textId="414CF484" w:rsidR="00F96E49" w:rsidRPr="00A425B1" w:rsidRDefault="00F96E49" w:rsidP="00A425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25B1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организует работу структурного подразделения, в том числе:</w:t>
      </w:r>
    </w:p>
    <w:p w14:paraId="707E02C7" w14:textId="6758A012" w:rsidR="00F96E49" w:rsidRPr="00A425B1" w:rsidRDefault="00A425B1" w:rsidP="00A425B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96E49" w:rsidRPr="00A425B1">
        <w:rPr>
          <w:rFonts w:ascii="Times New Roman" w:hAnsi="Times New Roman" w:cs="Times New Roman"/>
          <w:sz w:val="28"/>
          <w:szCs w:val="28"/>
        </w:rPr>
        <w:t>беспечивает оплату занимаемых помещений, коммунальных услуг и иных издержек, связанных с использованием помещений структурного подразделения</w:t>
      </w:r>
      <w:r w:rsidR="003B2182">
        <w:rPr>
          <w:rFonts w:ascii="Times New Roman" w:hAnsi="Times New Roman" w:cs="Times New Roman"/>
          <w:sz w:val="28"/>
          <w:szCs w:val="28"/>
        </w:rPr>
        <w:t>,</w:t>
      </w:r>
      <w:r w:rsidR="006C3BAC">
        <w:rPr>
          <w:rFonts w:ascii="Times New Roman" w:hAnsi="Times New Roman" w:cs="Times New Roman"/>
          <w:sz w:val="28"/>
          <w:szCs w:val="28"/>
        </w:rPr>
        <w:t xml:space="preserve"> путем предоставления сведений </w:t>
      </w:r>
      <w:r w:rsidR="00F66FCE">
        <w:rPr>
          <w:rFonts w:ascii="Times New Roman" w:hAnsi="Times New Roman" w:cs="Times New Roman"/>
          <w:sz w:val="28"/>
          <w:szCs w:val="28"/>
        </w:rPr>
        <w:t xml:space="preserve">об оплате, </w:t>
      </w:r>
      <w:r w:rsidR="006C3BAC">
        <w:rPr>
          <w:rFonts w:ascii="Times New Roman" w:hAnsi="Times New Roman" w:cs="Times New Roman"/>
          <w:sz w:val="28"/>
          <w:szCs w:val="28"/>
        </w:rPr>
        <w:t>либо счетов на оплату в бухгалтерию Коллегии</w:t>
      </w:r>
      <w:r w:rsidR="00F96E49" w:rsidRPr="00A425B1">
        <w:rPr>
          <w:rFonts w:ascii="Times New Roman" w:hAnsi="Times New Roman" w:cs="Times New Roman"/>
          <w:sz w:val="28"/>
          <w:szCs w:val="28"/>
        </w:rPr>
        <w:t>;</w:t>
      </w:r>
    </w:p>
    <w:p w14:paraId="246423D3" w14:textId="4C7E2DD5" w:rsidR="00F96E49" w:rsidRPr="00A425B1" w:rsidRDefault="00A425B1" w:rsidP="00A425B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96E49" w:rsidRPr="00A425B1">
        <w:rPr>
          <w:rFonts w:ascii="Times New Roman" w:hAnsi="Times New Roman" w:cs="Times New Roman"/>
          <w:sz w:val="28"/>
          <w:szCs w:val="28"/>
        </w:rPr>
        <w:t xml:space="preserve">беспечивает </w:t>
      </w:r>
      <w:r w:rsidR="006C3BAC">
        <w:rPr>
          <w:rFonts w:ascii="Times New Roman" w:hAnsi="Times New Roman" w:cs="Times New Roman"/>
          <w:sz w:val="28"/>
          <w:szCs w:val="28"/>
        </w:rPr>
        <w:t xml:space="preserve">своевременное </w:t>
      </w:r>
      <w:r w:rsidR="00F96E49" w:rsidRPr="00A425B1">
        <w:rPr>
          <w:rFonts w:ascii="Times New Roman" w:hAnsi="Times New Roman" w:cs="Times New Roman"/>
          <w:sz w:val="28"/>
          <w:szCs w:val="28"/>
        </w:rPr>
        <w:t>внесение адвокатами взносов на общие нужды Коллегии;</w:t>
      </w:r>
    </w:p>
    <w:p w14:paraId="727416D8" w14:textId="655A5532" w:rsidR="00F96E49" w:rsidRPr="00A425B1" w:rsidRDefault="00A425B1" w:rsidP="00A425B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96E49" w:rsidRPr="00A425B1">
        <w:rPr>
          <w:rFonts w:ascii="Times New Roman" w:hAnsi="Times New Roman" w:cs="Times New Roman"/>
          <w:sz w:val="28"/>
          <w:szCs w:val="28"/>
        </w:rPr>
        <w:t>беспечивает внесение адвокатами взносов</w:t>
      </w:r>
      <w:r w:rsidR="006C3BAC">
        <w:rPr>
          <w:rFonts w:ascii="Times New Roman" w:hAnsi="Times New Roman" w:cs="Times New Roman"/>
          <w:sz w:val="28"/>
          <w:szCs w:val="28"/>
        </w:rPr>
        <w:t xml:space="preserve"> в Коллегию в соответствии с п. 4.5 Устава</w:t>
      </w:r>
      <w:r w:rsidR="00F96E49" w:rsidRPr="00A425B1">
        <w:rPr>
          <w:rFonts w:ascii="Times New Roman" w:hAnsi="Times New Roman" w:cs="Times New Roman"/>
          <w:sz w:val="28"/>
          <w:szCs w:val="28"/>
        </w:rPr>
        <w:t xml:space="preserve"> на содержание структурного подразделения</w:t>
      </w:r>
      <w:r w:rsidR="00C57976">
        <w:rPr>
          <w:rFonts w:ascii="Times New Roman" w:hAnsi="Times New Roman" w:cs="Times New Roman"/>
          <w:sz w:val="28"/>
          <w:szCs w:val="28"/>
        </w:rPr>
        <w:t xml:space="preserve"> и  </w:t>
      </w:r>
      <w:r w:rsidR="003B2182">
        <w:rPr>
          <w:rFonts w:ascii="Times New Roman" w:hAnsi="Times New Roman" w:cs="Times New Roman"/>
          <w:sz w:val="28"/>
          <w:szCs w:val="28"/>
        </w:rPr>
        <w:t xml:space="preserve">     </w:t>
      </w:r>
      <w:r w:rsidR="00C57976">
        <w:rPr>
          <w:rFonts w:ascii="Times New Roman" w:hAnsi="Times New Roman" w:cs="Times New Roman"/>
          <w:sz w:val="28"/>
          <w:szCs w:val="28"/>
        </w:rPr>
        <w:t>Распоряжением № 24 от 29.11.2023</w:t>
      </w:r>
      <w:r w:rsidR="00F96E49" w:rsidRPr="00A425B1">
        <w:rPr>
          <w:rFonts w:ascii="Times New Roman" w:hAnsi="Times New Roman" w:cs="Times New Roman"/>
          <w:sz w:val="28"/>
          <w:szCs w:val="28"/>
        </w:rPr>
        <w:t>,</w:t>
      </w:r>
      <w:r w:rsidR="006C3BAC">
        <w:rPr>
          <w:rFonts w:ascii="Times New Roman" w:hAnsi="Times New Roman" w:cs="Times New Roman"/>
          <w:sz w:val="28"/>
          <w:szCs w:val="28"/>
        </w:rPr>
        <w:t xml:space="preserve"> с учетом затрат Коллегии на аренду помещения, коммунальные платежи и вознаграждение заведующему.</w:t>
      </w:r>
    </w:p>
    <w:p w14:paraId="0D036CD0" w14:textId="0394AEE0" w:rsidR="00F96E49" w:rsidRDefault="00F96E49" w:rsidP="00F96E4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14:paraId="7BF07681" w14:textId="52355BCA" w:rsidR="00F96E49" w:rsidRDefault="00A425B1" w:rsidP="00A425B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96E49">
        <w:rPr>
          <w:rFonts w:ascii="Times New Roman" w:hAnsi="Times New Roman" w:cs="Times New Roman"/>
          <w:sz w:val="28"/>
          <w:szCs w:val="28"/>
        </w:rPr>
        <w:t>аспределяет работу между адвокатами с учетом их квалификации и персональных к н</w:t>
      </w:r>
      <w:r w:rsidR="006C3BAC">
        <w:rPr>
          <w:rFonts w:ascii="Times New Roman" w:hAnsi="Times New Roman" w:cs="Times New Roman"/>
          <w:sz w:val="28"/>
          <w:szCs w:val="28"/>
        </w:rPr>
        <w:t>ему</w:t>
      </w:r>
      <w:r w:rsidR="00F96E49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3B2182">
        <w:rPr>
          <w:rFonts w:ascii="Times New Roman" w:hAnsi="Times New Roman" w:cs="Times New Roman"/>
          <w:sz w:val="28"/>
          <w:szCs w:val="28"/>
        </w:rPr>
        <w:t xml:space="preserve"> клиентов</w:t>
      </w:r>
      <w:r w:rsidR="00F96E49">
        <w:rPr>
          <w:rFonts w:ascii="Times New Roman" w:hAnsi="Times New Roman" w:cs="Times New Roman"/>
          <w:sz w:val="28"/>
          <w:szCs w:val="28"/>
        </w:rPr>
        <w:t>, не допускает при этом перегруженности в работе одних и отсутствия надлежащей нагрузки у других адвокатов;</w:t>
      </w:r>
    </w:p>
    <w:p w14:paraId="43D10954" w14:textId="4F75B41D" w:rsidR="00F96E49" w:rsidRDefault="00A425B1" w:rsidP="00A425B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96E49">
        <w:rPr>
          <w:rFonts w:ascii="Times New Roman" w:hAnsi="Times New Roman" w:cs="Times New Roman"/>
          <w:sz w:val="28"/>
          <w:szCs w:val="28"/>
        </w:rPr>
        <w:t xml:space="preserve">существляет контроль за качеством работы адвокатов, прохождением </w:t>
      </w:r>
      <w:r w:rsidR="006C3BAC">
        <w:rPr>
          <w:rFonts w:ascii="Times New Roman" w:hAnsi="Times New Roman" w:cs="Times New Roman"/>
          <w:sz w:val="28"/>
          <w:szCs w:val="28"/>
        </w:rPr>
        <w:t xml:space="preserve">стажерами </w:t>
      </w:r>
      <w:r w:rsidR="00F96E49">
        <w:rPr>
          <w:rFonts w:ascii="Times New Roman" w:hAnsi="Times New Roman" w:cs="Times New Roman"/>
          <w:sz w:val="28"/>
          <w:szCs w:val="28"/>
        </w:rPr>
        <w:t>стажировки и проводит мероприятия, направленные на улучшение работы адвокатов и стажеров;</w:t>
      </w:r>
    </w:p>
    <w:p w14:paraId="48F57927" w14:textId="00303557" w:rsidR="00F96E49" w:rsidRDefault="00A425B1" w:rsidP="00A425B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96E49">
        <w:rPr>
          <w:rFonts w:ascii="Times New Roman" w:hAnsi="Times New Roman" w:cs="Times New Roman"/>
          <w:sz w:val="28"/>
          <w:szCs w:val="28"/>
        </w:rPr>
        <w:t>беспечивает соблюдение адвокатами</w:t>
      </w:r>
      <w:r w:rsidR="00C57976">
        <w:rPr>
          <w:rFonts w:ascii="Times New Roman" w:hAnsi="Times New Roman" w:cs="Times New Roman"/>
          <w:sz w:val="28"/>
          <w:szCs w:val="28"/>
        </w:rPr>
        <w:t>, стажерами и помощниками адвокатов</w:t>
      </w:r>
      <w:r w:rsidR="00F96E49">
        <w:rPr>
          <w:rFonts w:ascii="Times New Roman" w:hAnsi="Times New Roman" w:cs="Times New Roman"/>
          <w:sz w:val="28"/>
          <w:szCs w:val="28"/>
        </w:rPr>
        <w:t xml:space="preserve"> правил внутреннего распорядка структурного подразделения;</w:t>
      </w:r>
    </w:p>
    <w:p w14:paraId="19372C94" w14:textId="514F81CD" w:rsidR="00397E70" w:rsidRPr="006C3BAC" w:rsidRDefault="00A425B1" w:rsidP="00A425B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C3BAC">
        <w:rPr>
          <w:rFonts w:ascii="Times New Roman" w:hAnsi="Times New Roman" w:cs="Times New Roman"/>
          <w:sz w:val="28"/>
          <w:szCs w:val="28"/>
        </w:rPr>
        <w:t>о</w:t>
      </w:r>
      <w:r w:rsidR="00397E70" w:rsidRPr="006C3BAC">
        <w:rPr>
          <w:rFonts w:ascii="Times New Roman" w:hAnsi="Times New Roman" w:cs="Times New Roman"/>
          <w:sz w:val="28"/>
          <w:szCs w:val="28"/>
        </w:rPr>
        <w:t>беспечивает пожарную безопасность помещения структурного подразделения</w:t>
      </w:r>
      <w:r w:rsidRPr="006C3BAC">
        <w:rPr>
          <w:rFonts w:ascii="Times New Roman" w:hAnsi="Times New Roman" w:cs="Times New Roman"/>
          <w:sz w:val="28"/>
          <w:szCs w:val="28"/>
        </w:rPr>
        <w:t xml:space="preserve"> </w:t>
      </w:r>
      <w:r w:rsidR="006C3BAC">
        <w:rPr>
          <w:rFonts w:ascii="Times New Roman" w:hAnsi="Times New Roman" w:cs="Times New Roman"/>
          <w:sz w:val="28"/>
          <w:szCs w:val="28"/>
        </w:rPr>
        <w:t>в соответствии с нормативно-правовой базой;</w:t>
      </w:r>
    </w:p>
    <w:p w14:paraId="3C353331" w14:textId="46822B91" w:rsidR="00397E70" w:rsidRDefault="00A425B1" w:rsidP="00A425B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C3BAC">
        <w:rPr>
          <w:rFonts w:ascii="Times New Roman" w:hAnsi="Times New Roman" w:cs="Times New Roman"/>
          <w:sz w:val="28"/>
          <w:szCs w:val="28"/>
        </w:rPr>
        <w:t>о</w:t>
      </w:r>
      <w:r w:rsidR="00397E70" w:rsidRPr="006C3BAC">
        <w:rPr>
          <w:rFonts w:ascii="Times New Roman" w:hAnsi="Times New Roman" w:cs="Times New Roman"/>
          <w:sz w:val="28"/>
          <w:szCs w:val="28"/>
        </w:rPr>
        <w:t>рганизует и  обеспечивает соблюдение требований охраны труда</w:t>
      </w:r>
      <w:r w:rsidR="00397E70">
        <w:rPr>
          <w:rFonts w:ascii="Times New Roman" w:hAnsi="Times New Roman" w:cs="Times New Roman"/>
          <w:sz w:val="28"/>
          <w:szCs w:val="28"/>
        </w:rPr>
        <w:t>.</w:t>
      </w:r>
    </w:p>
    <w:p w14:paraId="5F8C8D18" w14:textId="1CBB445F" w:rsidR="00397E70" w:rsidRDefault="00397E70" w:rsidP="00397E7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14:paraId="02F38D15" w14:textId="5D8E20A4" w:rsidR="00397E70" w:rsidRDefault="00A425B1" w:rsidP="00A425B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7E70">
        <w:rPr>
          <w:rFonts w:ascii="Times New Roman" w:hAnsi="Times New Roman" w:cs="Times New Roman"/>
          <w:sz w:val="28"/>
          <w:szCs w:val="28"/>
        </w:rPr>
        <w:t xml:space="preserve">озбуждает перед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97E70">
        <w:rPr>
          <w:rFonts w:ascii="Times New Roman" w:hAnsi="Times New Roman" w:cs="Times New Roman"/>
          <w:sz w:val="28"/>
          <w:szCs w:val="28"/>
        </w:rPr>
        <w:t>резидиумом вопрос о поощрении адвокатов;</w:t>
      </w:r>
    </w:p>
    <w:p w14:paraId="0394F505" w14:textId="3A9EC7A6" w:rsidR="00397E70" w:rsidRDefault="00A425B1" w:rsidP="00A425B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397E70">
        <w:rPr>
          <w:rFonts w:ascii="Times New Roman" w:hAnsi="Times New Roman" w:cs="Times New Roman"/>
          <w:sz w:val="28"/>
          <w:szCs w:val="28"/>
        </w:rPr>
        <w:t xml:space="preserve">ссматривает жалобы на действия адвокатов, ставит перед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97E70">
        <w:rPr>
          <w:rFonts w:ascii="Times New Roman" w:hAnsi="Times New Roman" w:cs="Times New Roman"/>
          <w:sz w:val="28"/>
          <w:szCs w:val="28"/>
        </w:rPr>
        <w:t xml:space="preserve">резидиумом </w:t>
      </w:r>
      <w:r>
        <w:rPr>
          <w:rFonts w:ascii="Times New Roman" w:hAnsi="Times New Roman" w:cs="Times New Roman"/>
          <w:sz w:val="28"/>
          <w:szCs w:val="28"/>
        </w:rPr>
        <w:t xml:space="preserve">Коллегии </w:t>
      </w:r>
      <w:r w:rsidR="00397E70">
        <w:rPr>
          <w:rFonts w:ascii="Times New Roman" w:hAnsi="Times New Roman" w:cs="Times New Roman"/>
          <w:sz w:val="28"/>
          <w:szCs w:val="28"/>
        </w:rPr>
        <w:t>вопрос о привлечении к дисциплинарной ответственности адвокатов, допустивших дисциплинарные проступки;</w:t>
      </w:r>
    </w:p>
    <w:p w14:paraId="2917F9DD" w14:textId="0634703D" w:rsidR="00397E70" w:rsidRDefault="00397E70" w:rsidP="00397E70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14:paraId="56810262" w14:textId="547B0918" w:rsidR="00397E70" w:rsidRDefault="006C3BAC" w:rsidP="00A425B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обеспечивает участие адвокатов и стажеров в</w:t>
      </w:r>
      <w:r w:rsidR="00397E70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97E70">
        <w:rPr>
          <w:rFonts w:ascii="Times New Roman" w:hAnsi="Times New Roman" w:cs="Times New Roman"/>
          <w:sz w:val="28"/>
          <w:szCs w:val="28"/>
        </w:rPr>
        <w:t xml:space="preserve"> по повышению юридической квалификации;</w:t>
      </w:r>
    </w:p>
    <w:p w14:paraId="531F2365" w14:textId="582F0427" w:rsidR="00397E70" w:rsidRDefault="00A425B1" w:rsidP="00A425B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7E70">
        <w:rPr>
          <w:rFonts w:ascii="Times New Roman" w:hAnsi="Times New Roman" w:cs="Times New Roman"/>
          <w:sz w:val="28"/>
          <w:szCs w:val="28"/>
        </w:rPr>
        <w:t>рганизует ведение справочной работы по законодательству и судебной практике</w:t>
      </w:r>
      <w:r w:rsidR="006C3BAC">
        <w:rPr>
          <w:rFonts w:ascii="Times New Roman" w:hAnsi="Times New Roman" w:cs="Times New Roman"/>
          <w:sz w:val="28"/>
          <w:szCs w:val="28"/>
        </w:rPr>
        <w:t>, с целью предоставления адвокатам</w:t>
      </w:r>
      <w:r w:rsidR="003B2182">
        <w:rPr>
          <w:rFonts w:ascii="Times New Roman" w:hAnsi="Times New Roman" w:cs="Times New Roman"/>
          <w:sz w:val="28"/>
          <w:szCs w:val="28"/>
        </w:rPr>
        <w:t xml:space="preserve"> и</w:t>
      </w:r>
      <w:r w:rsidR="006C3BAC">
        <w:rPr>
          <w:rFonts w:ascii="Times New Roman" w:hAnsi="Times New Roman" w:cs="Times New Roman"/>
          <w:sz w:val="28"/>
          <w:szCs w:val="28"/>
        </w:rPr>
        <w:t xml:space="preserve"> стажерам </w:t>
      </w:r>
      <w:r w:rsidR="00C57976">
        <w:rPr>
          <w:rFonts w:ascii="Times New Roman" w:hAnsi="Times New Roman" w:cs="Times New Roman"/>
          <w:sz w:val="28"/>
          <w:szCs w:val="28"/>
        </w:rPr>
        <w:t xml:space="preserve">адвокатов </w:t>
      </w:r>
      <w:r w:rsidR="006C3BAC">
        <w:rPr>
          <w:rFonts w:ascii="Times New Roman" w:hAnsi="Times New Roman" w:cs="Times New Roman"/>
          <w:sz w:val="28"/>
          <w:szCs w:val="28"/>
        </w:rPr>
        <w:t xml:space="preserve">необходимой </w:t>
      </w:r>
      <w:r w:rsidR="00C57976">
        <w:rPr>
          <w:rFonts w:ascii="Times New Roman" w:hAnsi="Times New Roman" w:cs="Times New Roman"/>
          <w:sz w:val="28"/>
          <w:szCs w:val="28"/>
        </w:rPr>
        <w:t>правовой информации.</w:t>
      </w:r>
    </w:p>
    <w:p w14:paraId="72CC46BA" w14:textId="183C8604" w:rsidR="00397E70" w:rsidRDefault="00397E70" w:rsidP="00397E7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14:paraId="183C1416" w14:textId="16894F7F" w:rsidR="00397E70" w:rsidRDefault="00A425B1" w:rsidP="00A425B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7E70">
        <w:rPr>
          <w:rFonts w:ascii="Times New Roman" w:hAnsi="Times New Roman" w:cs="Times New Roman"/>
          <w:sz w:val="28"/>
          <w:szCs w:val="28"/>
        </w:rPr>
        <w:t>одписывает ордер</w:t>
      </w:r>
      <w:r w:rsidR="003B2182">
        <w:rPr>
          <w:rFonts w:ascii="Times New Roman" w:hAnsi="Times New Roman" w:cs="Times New Roman"/>
          <w:sz w:val="28"/>
          <w:szCs w:val="28"/>
        </w:rPr>
        <w:t>а</w:t>
      </w:r>
      <w:r w:rsidR="00397E70">
        <w:rPr>
          <w:rFonts w:ascii="Times New Roman" w:hAnsi="Times New Roman" w:cs="Times New Roman"/>
          <w:sz w:val="28"/>
          <w:szCs w:val="28"/>
        </w:rPr>
        <w:t xml:space="preserve"> на оказание юридической помощи, ведет учет ордеров;</w:t>
      </w:r>
    </w:p>
    <w:p w14:paraId="6A322DCD" w14:textId="495144D7" w:rsidR="00397E70" w:rsidRDefault="00C57976" w:rsidP="00A425B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</w:t>
      </w:r>
      <w:r w:rsidR="00397E70">
        <w:rPr>
          <w:rFonts w:ascii="Times New Roman" w:hAnsi="Times New Roman" w:cs="Times New Roman"/>
          <w:sz w:val="28"/>
          <w:szCs w:val="28"/>
        </w:rPr>
        <w:t xml:space="preserve"> деятельности руководителя структурным подразделением </w:t>
      </w:r>
      <w:r w:rsidR="003B2182">
        <w:rPr>
          <w:rFonts w:ascii="Times New Roman" w:hAnsi="Times New Roman" w:cs="Times New Roman"/>
          <w:sz w:val="28"/>
          <w:szCs w:val="28"/>
        </w:rPr>
        <w:t xml:space="preserve">определяется адвокатами структурного подразделения и учитывается </w:t>
      </w:r>
      <w:r w:rsidR="00397E70">
        <w:rPr>
          <w:rFonts w:ascii="Times New Roman" w:hAnsi="Times New Roman" w:cs="Times New Roman"/>
          <w:sz w:val="28"/>
          <w:szCs w:val="28"/>
        </w:rPr>
        <w:t>в размер</w:t>
      </w:r>
      <w:r w:rsidR="003B2182">
        <w:rPr>
          <w:rFonts w:ascii="Times New Roman" w:hAnsi="Times New Roman" w:cs="Times New Roman"/>
          <w:sz w:val="28"/>
          <w:szCs w:val="28"/>
        </w:rPr>
        <w:t>е</w:t>
      </w:r>
      <w:r w:rsidR="00397E70">
        <w:rPr>
          <w:rFonts w:ascii="Times New Roman" w:hAnsi="Times New Roman" w:cs="Times New Roman"/>
          <w:sz w:val="28"/>
          <w:szCs w:val="28"/>
        </w:rPr>
        <w:t xml:space="preserve"> взносов адвокатов на содержание структурного подразделения</w:t>
      </w:r>
      <w:r w:rsidR="003B218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выплачивается </w:t>
      </w:r>
      <w:r w:rsidR="003B2182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при наличии  денежных средств на счете структурного подразделения</w:t>
      </w:r>
      <w:r w:rsidR="00397E70">
        <w:rPr>
          <w:rFonts w:ascii="Times New Roman" w:hAnsi="Times New Roman" w:cs="Times New Roman"/>
          <w:sz w:val="28"/>
          <w:szCs w:val="28"/>
        </w:rPr>
        <w:t>;</w:t>
      </w:r>
    </w:p>
    <w:p w14:paraId="4AB1318C" w14:textId="00CFC4B5" w:rsidR="00397E70" w:rsidRDefault="00A425B1" w:rsidP="00A425B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97E70">
        <w:rPr>
          <w:rFonts w:ascii="Times New Roman" w:hAnsi="Times New Roman" w:cs="Times New Roman"/>
          <w:sz w:val="28"/>
          <w:szCs w:val="28"/>
        </w:rPr>
        <w:t xml:space="preserve">аспоряжается средствами структурного подразделения в соответствии </w:t>
      </w:r>
      <w:r w:rsidR="003B2182">
        <w:rPr>
          <w:rFonts w:ascii="Times New Roman" w:hAnsi="Times New Roman" w:cs="Times New Roman"/>
          <w:sz w:val="28"/>
          <w:szCs w:val="28"/>
        </w:rPr>
        <w:t xml:space="preserve">с текущими нуждами </w:t>
      </w:r>
      <w:r w:rsidR="00397E70">
        <w:rPr>
          <w:rFonts w:ascii="Times New Roman" w:hAnsi="Times New Roman" w:cs="Times New Roman"/>
          <w:sz w:val="28"/>
          <w:szCs w:val="28"/>
        </w:rPr>
        <w:t xml:space="preserve"> структурного подразделения.</w:t>
      </w:r>
    </w:p>
    <w:p w14:paraId="0256F924" w14:textId="70FC2DEF" w:rsidR="00397E70" w:rsidRDefault="00397E70" w:rsidP="00397E7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14:paraId="2E985C6E" w14:textId="379B1F50" w:rsidR="00397E70" w:rsidRDefault="00A425B1" w:rsidP="00A425B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97E70">
        <w:rPr>
          <w:rFonts w:ascii="Times New Roman" w:hAnsi="Times New Roman" w:cs="Times New Roman"/>
          <w:sz w:val="28"/>
          <w:szCs w:val="28"/>
        </w:rPr>
        <w:t xml:space="preserve">воевременно уведомляет президиум о потере связи с адвокатом, стажером, помощником более </w:t>
      </w:r>
      <w:r w:rsidR="003B2182">
        <w:rPr>
          <w:rFonts w:ascii="Times New Roman" w:hAnsi="Times New Roman" w:cs="Times New Roman"/>
          <w:sz w:val="28"/>
          <w:szCs w:val="28"/>
        </w:rPr>
        <w:t>двух месяцев</w:t>
      </w:r>
      <w:r w:rsidR="00397E70">
        <w:rPr>
          <w:rFonts w:ascii="Times New Roman" w:hAnsi="Times New Roman" w:cs="Times New Roman"/>
          <w:sz w:val="28"/>
          <w:szCs w:val="28"/>
        </w:rPr>
        <w:t>;</w:t>
      </w:r>
    </w:p>
    <w:p w14:paraId="17ECD622" w14:textId="6F5FD0F0" w:rsidR="00397E70" w:rsidRDefault="00A425B1" w:rsidP="00A425B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7E70">
        <w:rPr>
          <w:rFonts w:ascii="Times New Roman" w:hAnsi="Times New Roman" w:cs="Times New Roman"/>
          <w:sz w:val="28"/>
          <w:szCs w:val="28"/>
        </w:rPr>
        <w:t>существляет контроль задолженности (по данным бухгалтерии) адвокатов по взносам в президиум, адвокатскую палату, структурное подразделение.</w:t>
      </w:r>
    </w:p>
    <w:p w14:paraId="79A2E156" w14:textId="77777777" w:rsidR="00A425B1" w:rsidRDefault="00A425B1" w:rsidP="00397E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DDC4D0" w14:textId="3FE16A65" w:rsidR="00397E70" w:rsidRDefault="00A425B1" w:rsidP="00397E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97E70">
        <w:rPr>
          <w:rFonts w:ascii="Times New Roman" w:hAnsi="Times New Roman" w:cs="Times New Roman"/>
          <w:sz w:val="28"/>
          <w:szCs w:val="28"/>
        </w:rPr>
        <w:t>уководител</w:t>
      </w:r>
      <w:r w:rsidR="00280446">
        <w:rPr>
          <w:rFonts w:ascii="Times New Roman" w:hAnsi="Times New Roman" w:cs="Times New Roman"/>
          <w:sz w:val="28"/>
          <w:szCs w:val="28"/>
        </w:rPr>
        <w:t>ь</w:t>
      </w:r>
      <w:r w:rsidR="00397E70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6B5927">
        <w:rPr>
          <w:rFonts w:ascii="Times New Roman" w:hAnsi="Times New Roman" w:cs="Times New Roman"/>
          <w:sz w:val="28"/>
          <w:szCs w:val="28"/>
        </w:rPr>
        <w:t>ого</w:t>
      </w:r>
      <w:r w:rsidR="00397E70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6B5927">
        <w:rPr>
          <w:rFonts w:ascii="Times New Roman" w:hAnsi="Times New Roman" w:cs="Times New Roman"/>
          <w:sz w:val="28"/>
          <w:szCs w:val="28"/>
        </w:rPr>
        <w:t>я</w:t>
      </w:r>
      <w:r w:rsidR="00397E70">
        <w:rPr>
          <w:rFonts w:ascii="Times New Roman" w:hAnsi="Times New Roman" w:cs="Times New Roman"/>
          <w:sz w:val="28"/>
          <w:szCs w:val="28"/>
        </w:rPr>
        <w:t xml:space="preserve"> </w:t>
      </w:r>
      <w:r w:rsidR="00280446">
        <w:rPr>
          <w:rFonts w:ascii="Times New Roman" w:hAnsi="Times New Roman" w:cs="Times New Roman"/>
          <w:sz w:val="28"/>
          <w:szCs w:val="28"/>
        </w:rPr>
        <w:t>уполномочивается выступать от имени Санкт-Петербургской Объединенной коллегии адвокатов по вопросам, связанным с деятельностью структурного подразделения.</w:t>
      </w:r>
    </w:p>
    <w:p w14:paraId="5A98BA6D" w14:textId="278BF5F1" w:rsidR="00280446" w:rsidRPr="00397E70" w:rsidRDefault="00280446" w:rsidP="00397E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подтверждения полномочий руководителю структурн</w:t>
      </w:r>
      <w:r w:rsidR="006B592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6B592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выдается доверенность на установленный срок.</w:t>
      </w:r>
    </w:p>
    <w:p w14:paraId="642353B6" w14:textId="77777777" w:rsidR="00397E70" w:rsidRDefault="00397E70" w:rsidP="00397E7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444A32B" w14:textId="77777777" w:rsidR="00397E70" w:rsidRPr="00397E70" w:rsidRDefault="00397E70" w:rsidP="00397E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428E75" w14:textId="77777777" w:rsidR="00F96E49" w:rsidRDefault="00F96E49" w:rsidP="00F96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384FD4" w14:textId="77777777" w:rsidR="00F96E49" w:rsidRPr="00F96E49" w:rsidRDefault="00F96E49" w:rsidP="00F96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96E49" w:rsidRPr="00F9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03668"/>
    <w:multiLevelType w:val="hybridMultilevel"/>
    <w:tmpl w:val="F2461CB8"/>
    <w:lvl w:ilvl="0" w:tplc="7630AEA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2742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12"/>
    <w:rsid w:val="000E0D47"/>
    <w:rsid w:val="00280446"/>
    <w:rsid w:val="0032689C"/>
    <w:rsid w:val="00397E70"/>
    <w:rsid w:val="003B2182"/>
    <w:rsid w:val="003C1212"/>
    <w:rsid w:val="006B5927"/>
    <w:rsid w:val="006C3BAC"/>
    <w:rsid w:val="006E29C7"/>
    <w:rsid w:val="00833D14"/>
    <w:rsid w:val="00A425B1"/>
    <w:rsid w:val="00C57976"/>
    <w:rsid w:val="00DC79F4"/>
    <w:rsid w:val="00E628CC"/>
    <w:rsid w:val="00E82D75"/>
    <w:rsid w:val="00F66FCE"/>
    <w:rsid w:val="00F9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3DA7"/>
  <w15:chartTrackingRefBased/>
  <w15:docId w15:val="{D61F78A1-3D49-4AC6-B087-86D6B08A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Solovyova</dc:creator>
  <cp:keywords/>
  <dc:description/>
  <cp:lastModifiedBy>Natalia Solovyova</cp:lastModifiedBy>
  <cp:revision>8</cp:revision>
  <cp:lastPrinted>2024-10-16T10:03:00Z</cp:lastPrinted>
  <dcterms:created xsi:type="dcterms:W3CDTF">2024-10-01T09:07:00Z</dcterms:created>
  <dcterms:modified xsi:type="dcterms:W3CDTF">2024-10-25T08:27:00Z</dcterms:modified>
</cp:coreProperties>
</file>